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C5BB" w14:textId="77777777" w:rsidR="000D0AAA" w:rsidRPr="000D0AAA" w:rsidRDefault="000D0AAA" w:rsidP="000D0A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AA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2BE2BA" wp14:editId="01A5F66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81050" cy="85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677E5" w14:textId="44353D7D" w:rsidR="000D0AAA" w:rsidRPr="00C6279F" w:rsidRDefault="00C6279F" w:rsidP="00C6279F">
      <w:pPr>
        <w:pStyle w:val="Zhlav"/>
        <w:rPr>
          <w:rFonts w:ascii="Palatino Linotype" w:hAnsi="Palatino Linotype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 w:rsidR="000D0AAA" w:rsidRPr="00C6279F">
        <w:rPr>
          <w:rFonts w:ascii="Palatino Linotype" w:hAnsi="Palatino Linotype"/>
          <w:b/>
          <w:bCs/>
          <w:sz w:val="36"/>
          <w:szCs w:val="36"/>
        </w:rPr>
        <w:t>Obec Dolní Újezd</w:t>
      </w:r>
    </w:p>
    <w:p w14:paraId="6D724150" w14:textId="77777777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32"/>
          <w:szCs w:val="32"/>
        </w:rPr>
        <w:tab/>
      </w:r>
      <w:r w:rsidRPr="00C6279F">
        <w:rPr>
          <w:rFonts w:ascii="Palatino Linotype" w:hAnsi="Palatino Linotype"/>
          <w:sz w:val="28"/>
          <w:szCs w:val="28"/>
        </w:rPr>
        <w:t>Dolní Újezd čp. 155, 751 23, kraj Olomoucký</w:t>
      </w:r>
    </w:p>
    <w:p w14:paraId="534091F2" w14:textId="3A9012FD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28"/>
          <w:szCs w:val="28"/>
        </w:rPr>
        <w:tab/>
        <w:t xml:space="preserve">IČO: 00 636 223, IDDS: </w:t>
      </w:r>
      <w:proofErr w:type="spellStart"/>
      <w:r w:rsidRPr="00C6279F">
        <w:rPr>
          <w:rFonts w:ascii="Palatino Linotype" w:hAnsi="Palatino Linotype"/>
          <w:sz w:val="28"/>
          <w:szCs w:val="28"/>
        </w:rPr>
        <w:t>vtcbkqa</w:t>
      </w:r>
      <w:proofErr w:type="spellEnd"/>
      <w:r w:rsidRPr="00C6279F">
        <w:rPr>
          <w:rFonts w:ascii="Palatino Linotype" w:hAnsi="Palatino Linotype"/>
          <w:sz w:val="28"/>
          <w:szCs w:val="28"/>
        </w:rPr>
        <w:t>, č.</w:t>
      </w:r>
      <w:r w:rsidR="00C6279F" w:rsidRPr="00C6279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C6279F">
        <w:rPr>
          <w:rFonts w:ascii="Palatino Linotype" w:hAnsi="Palatino Linotype"/>
          <w:sz w:val="28"/>
          <w:szCs w:val="28"/>
        </w:rPr>
        <w:t>ú.</w:t>
      </w:r>
      <w:proofErr w:type="spellEnd"/>
      <w:r w:rsidRPr="00C6279F">
        <w:rPr>
          <w:rFonts w:ascii="Palatino Linotype" w:hAnsi="Palatino Linotype"/>
          <w:sz w:val="28"/>
          <w:szCs w:val="28"/>
        </w:rPr>
        <w:t>.: 5022831/0100</w:t>
      </w:r>
    </w:p>
    <w:p w14:paraId="3D58D561" w14:textId="77777777" w:rsidR="000D0AAA" w:rsidRPr="00C6279F" w:rsidRDefault="000D0AAA" w:rsidP="00C6279F">
      <w:pPr>
        <w:pBdr>
          <w:bottom w:val="single" w:sz="4" w:space="1" w:color="auto"/>
        </w:pBd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2EAF70B5" w14:textId="77777777" w:rsidR="000D0AAA" w:rsidRPr="00C6279F" w:rsidRDefault="000D0AAA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3CD5813B" w14:textId="06A5965B" w:rsidR="00FE0275" w:rsidRPr="00C6279F" w:rsidRDefault="00FE0275" w:rsidP="00C6279F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 w:rsidRPr="00C6279F">
        <w:rPr>
          <w:rFonts w:ascii="Palatino Linotype" w:hAnsi="Palatino Linotype"/>
          <w:b/>
          <w:sz w:val="36"/>
          <w:szCs w:val="36"/>
        </w:rPr>
        <w:t>Výroční zpráva za rok 20</w:t>
      </w:r>
      <w:r w:rsidR="00E82FD8" w:rsidRPr="00C6279F">
        <w:rPr>
          <w:rFonts w:ascii="Palatino Linotype" w:hAnsi="Palatino Linotype"/>
          <w:b/>
          <w:sz w:val="36"/>
          <w:szCs w:val="36"/>
        </w:rPr>
        <w:t>20</w:t>
      </w:r>
    </w:p>
    <w:p w14:paraId="65CB79D1" w14:textId="77777777" w:rsidR="001430CF" w:rsidRPr="00C6279F" w:rsidRDefault="001430CF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7A85468F" w14:textId="113E365D" w:rsid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  <w:r w:rsidRPr="00C6279F">
        <w:rPr>
          <w:rFonts w:ascii="Palatino Linotype" w:hAnsi="Palatino Linotype"/>
          <w:sz w:val="24"/>
          <w:szCs w:val="24"/>
        </w:rPr>
        <w:t xml:space="preserve">o činnosti obce Dolní Újezd, správa v oblasti poskytování informací dle § 18 zákona </w:t>
      </w:r>
      <w:r>
        <w:rPr>
          <w:rFonts w:ascii="Palatino Linotype" w:hAnsi="Palatino Linotype"/>
          <w:sz w:val="24"/>
          <w:szCs w:val="24"/>
        </w:rPr>
        <w:br/>
      </w:r>
      <w:r w:rsidRPr="00C6279F">
        <w:rPr>
          <w:rFonts w:ascii="Palatino Linotype" w:hAnsi="Palatino Linotype"/>
          <w:sz w:val="24"/>
          <w:szCs w:val="24"/>
        </w:rPr>
        <w:t>č. 106/1999 Sb., o svobodném přístupu k informacím, ve znění pozdějších předpisů</w:t>
      </w:r>
    </w:p>
    <w:p w14:paraId="1AB845C2" w14:textId="77777777" w:rsidR="00C6279F" w:rsidRP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</w:p>
    <w:p w14:paraId="65F0C3B9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žádostí o informace a počet vydaných rozhodnutí o odmítnutí žádosti</w:t>
      </w:r>
    </w:p>
    <w:p w14:paraId="60918013" w14:textId="30203774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žádostí o informace dle </w:t>
      </w:r>
      <w:proofErr w:type="spellStart"/>
      <w:r>
        <w:t>InfZ</w:t>
      </w:r>
      <w:proofErr w:type="spellEnd"/>
      <w:r>
        <w:t xml:space="preserve">, které obec obdržela v roce 2020: </w:t>
      </w:r>
      <w:r>
        <w:tab/>
      </w:r>
      <w:r>
        <w:rPr>
          <w:b/>
          <w:color w:val="FF0000"/>
        </w:rPr>
        <w:t>1</w:t>
      </w:r>
    </w:p>
    <w:p w14:paraId="48EB3A02" w14:textId="77777777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0</w:t>
      </w:r>
    </w:p>
    <w:p w14:paraId="031D4828" w14:textId="77777777" w:rsidR="00C6279F" w:rsidRDefault="00C6279F" w:rsidP="00C6279F">
      <w:pPr>
        <w:pStyle w:val="Odstavecseseznamem"/>
        <w:jc w:val="both"/>
      </w:pPr>
    </w:p>
    <w:p w14:paraId="1565C973" w14:textId="77777777" w:rsidR="00C6279F" w:rsidRPr="003130BB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7CEE0CFA" w14:textId="77777777" w:rsidR="00C6279F" w:rsidRDefault="00C6279F" w:rsidP="00C6279F">
      <w:pPr>
        <w:pStyle w:val="Odstavecseseznamem"/>
        <w:ind w:left="360"/>
        <w:jc w:val="both"/>
      </w:pPr>
    </w:p>
    <w:p w14:paraId="5374DF9C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5B34933" w14:textId="72B5F919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žádný rozsudek ve věci přezkoumání zákonnosti rozhodnutí obce o odmítnutí žádosti o poskytnutí informace nebyl v roce 2020 vydán</w:t>
      </w:r>
    </w:p>
    <w:p w14:paraId="0A0C0817" w14:textId="77777777" w:rsidR="00C6279F" w:rsidRDefault="00C6279F" w:rsidP="00C6279F">
      <w:pPr>
        <w:pStyle w:val="Odstavecseseznamem"/>
        <w:jc w:val="both"/>
      </w:pPr>
    </w:p>
    <w:p w14:paraId="0A9F16A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výčet poskytnutých výhradních licencí, včetně odůvodnění nezbytnosti poskytnutí výhradní licence</w:t>
      </w:r>
    </w:p>
    <w:p w14:paraId="1435A6CB" w14:textId="02C406EE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výhradní licence v roce 2020 nebyly poskytnuty</w:t>
      </w:r>
    </w:p>
    <w:p w14:paraId="694C7935" w14:textId="77777777" w:rsidR="00C6279F" w:rsidRDefault="00C6279F" w:rsidP="00C6279F">
      <w:pPr>
        <w:pStyle w:val="Odstavecseseznamem"/>
        <w:jc w:val="both"/>
      </w:pPr>
    </w:p>
    <w:p w14:paraId="35D2E0B0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počet stížností podaných podle § 16a </w:t>
      </w:r>
      <w:proofErr w:type="spellStart"/>
      <w:r>
        <w:rPr>
          <w:b/>
        </w:rPr>
        <w:t>InfZ</w:t>
      </w:r>
      <w:proofErr w:type="spellEnd"/>
      <w:r>
        <w:rPr>
          <w:b/>
        </w:rPr>
        <w:t>, důvody jejich podání a stručný popis způsobu jejich vyřízení</w:t>
      </w:r>
    </w:p>
    <w:p w14:paraId="76029222" w14:textId="77777777" w:rsidR="00C6279F" w:rsidRPr="003130BB" w:rsidRDefault="00C6279F" w:rsidP="00C6279F">
      <w:pPr>
        <w:pStyle w:val="Odstavecseseznamem"/>
        <w:numPr>
          <w:ilvl w:val="0"/>
          <w:numId w:val="3"/>
        </w:numPr>
        <w:jc w:val="both"/>
      </w:pPr>
      <w:r>
        <w:t xml:space="preserve">počet stížností podaných dle § 16a </w:t>
      </w:r>
      <w:proofErr w:type="spellStart"/>
      <w:r>
        <w:t>InfZ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17D20446" w14:textId="77777777" w:rsidR="00C6279F" w:rsidRDefault="00C6279F" w:rsidP="00C6279F">
      <w:pPr>
        <w:jc w:val="both"/>
      </w:pPr>
    </w:p>
    <w:p w14:paraId="6EFABFC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další informace vztahující se k uplatňování tohoto zákona</w:t>
      </w:r>
    </w:p>
    <w:p w14:paraId="249D1B87" w14:textId="77777777" w:rsidR="00C6279F" w:rsidRDefault="00C6279F" w:rsidP="00C6279F">
      <w:pPr>
        <w:pStyle w:val="Odstavecseseznamem"/>
        <w:numPr>
          <w:ilvl w:val="0"/>
          <w:numId w:val="3"/>
        </w:numPr>
        <w:jc w:val="both"/>
        <w:rPr>
          <w:b/>
        </w:rPr>
      </w:pPr>
      <w:r>
        <w:lastRenderedPageBreak/>
        <w:t xml:space="preserve">obec jako povinný subjekt vyřizuje žádosti o informace vztahující se k její působnosti dle </w:t>
      </w:r>
      <w:proofErr w:type="spellStart"/>
      <w:r>
        <w:t>InfZ</w:t>
      </w:r>
      <w:proofErr w:type="spellEnd"/>
      <w: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>
        <w:t>InfZ</w:t>
      </w:r>
      <w:proofErr w:type="spellEnd"/>
      <w:r>
        <w:t>.</w:t>
      </w:r>
    </w:p>
    <w:p w14:paraId="3A35CDDB" w14:textId="77777777" w:rsidR="00C6279F" w:rsidRDefault="00C6279F" w:rsidP="00C6279F">
      <w:pPr>
        <w:jc w:val="both"/>
        <w:rPr>
          <w:b/>
        </w:rPr>
      </w:pPr>
    </w:p>
    <w:p w14:paraId="3D270CCC" w14:textId="4EE21A8B" w:rsidR="00C6279F" w:rsidRDefault="00C6279F" w:rsidP="00C6279F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V Dolním Újezdě dne </w:t>
      </w:r>
      <w:r>
        <w:rPr>
          <w:rFonts w:ascii="Palatino Linotype" w:hAnsi="Palatino Linotype"/>
          <w:sz w:val="24"/>
        </w:rPr>
        <w:tab/>
        <w:t>03. 02. 2021</w:t>
      </w:r>
    </w:p>
    <w:p w14:paraId="1E22B777" w14:textId="77777777" w:rsidR="00C6279F" w:rsidRDefault="00C6279F" w:rsidP="00C6279F">
      <w:pPr>
        <w:jc w:val="both"/>
        <w:rPr>
          <w:rFonts w:ascii="Palatino Linotype" w:hAnsi="Palatino Linotype"/>
          <w:sz w:val="24"/>
        </w:rPr>
      </w:pPr>
    </w:p>
    <w:p w14:paraId="34E52367" w14:textId="4D2FBF8C" w:rsidR="00C6279F" w:rsidRDefault="00C6279F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 xml:space="preserve">Ing. Eduard </w:t>
      </w:r>
      <w:proofErr w:type="spellStart"/>
      <w:r>
        <w:rPr>
          <w:rFonts w:cs="Arial"/>
        </w:rPr>
        <w:t>Rýček</w:t>
      </w:r>
      <w:proofErr w:type="spellEnd"/>
    </w:p>
    <w:p w14:paraId="558BF1B8" w14:textId="66EB7D69" w:rsidR="00C6279F" w:rsidRDefault="00C6279F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>starosta obce</w:t>
      </w:r>
    </w:p>
    <w:p w14:paraId="74C50EBC" w14:textId="77777777" w:rsidR="00C6279F" w:rsidRPr="003130BB" w:rsidRDefault="00C6279F" w:rsidP="00C6279F">
      <w:pPr>
        <w:pStyle w:val="Odstavecseseznamem"/>
        <w:ind w:left="3552" w:firstLine="696"/>
        <w:jc w:val="center"/>
        <w:rPr>
          <w:rFonts w:cs="Arial"/>
        </w:rPr>
      </w:pPr>
    </w:p>
    <w:p w14:paraId="46D33BE8" w14:textId="77777777" w:rsidR="00C6279F" w:rsidRDefault="00C6279F" w:rsidP="00C6279F">
      <w:pPr>
        <w:pStyle w:val="Odstavecseseznamem"/>
        <w:ind w:left="0" w:firstLine="696"/>
        <w:rPr>
          <w:rFonts w:cs="Arial"/>
        </w:rPr>
      </w:pPr>
    </w:p>
    <w:p w14:paraId="30AE05A1" w14:textId="77777777" w:rsidR="00C6279F" w:rsidRPr="003130BB" w:rsidRDefault="00C6279F" w:rsidP="00C6279F">
      <w:pPr>
        <w:pStyle w:val="Odstavecseseznamem"/>
        <w:ind w:left="0" w:firstLine="696"/>
        <w:rPr>
          <w:rFonts w:cs="Arial"/>
          <w:b/>
          <w:u w:val="single"/>
        </w:rPr>
      </w:pPr>
    </w:p>
    <w:p w14:paraId="1F1ABCDE" w14:textId="7011BDAD" w:rsidR="00C6279F" w:rsidRPr="003130BB" w:rsidRDefault="00C6279F" w:rsidP="00C6279F">
      <w:pPr>
        <w:pStyle w:val="Odstavecseseznamem"/>
        <w:ind w:left="0"/>
        <w:rPr>
          <w:rFonts w:cs="Arial"/>
          <w:b/>
          <w:u w:val="single"/>
        </w:rPr>
      </w:pPr>
      <w:r w:rsidRPr="003130BB">
        <w:rPr>
          <w:rFonts w:cs="Arial"/>
          <w:b/>
          <w:u w:val="single"/>
        </w:rPr>
        <w:t xml:space="preserve">Potvrzení o zveřejnění na úřední desce Obecního úřadu </w:t>
      </w:r>
      <w:r w:rsidR="00A32137">
        <w:rPr>
          <w:rFonts w:cs="Arial"/>
          <w:b/>
          <w:u w:val="single"/>
        </w:rPr>
        <w:t>Dolní Újezd</w:t>
      </w:r>
    </w:p>
    <w:p w14:paraId="5FCC6025" w14:textId="77777777" w:rsidR="00C6279F" w:rsidRDefault="00C6279F" w:rsidP="00C6279F">
      <w:pPr>
        <w:pStyle w:val="Odstavecseseznamem"/>
        <w:ind w:left="0"/>
        <w:rPr>
          <w:rFonts w:cs="Arial"/>
        </w:rPr>
      </w:pPr>
    </w:p>
    <w:p w14:paraId="3E9160EE" w14:textId="77777777" w:rsidR="00C6279F" w:rsidRPr="00C12AE3" w:rsidRDefault="00C6279F" w:rsidP="00C6279F">
      <w:pPr>
        <w:pStyle w:val="Bezmezer"/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C12AE3">
        <w:rPr>
          <w:rFonts w:ascii="Palatino Linotype" w:hAnsi="Palatino Linotype"/>
          <w:b/>
          <w:sz w:val="24"/>
          <w:szCs w:val="24"/>
        </w:rPr>
        <w:t>Na úřední desce pevné:</w:t>
      </w:r>
    </w:p>
    <w:p w14:paraId="6A405D1B" w14:textId="34B95A64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Vyvěšeno:</w:t>
      </w:r>
      <w:r>
        <w:rPr>
          <w:rFonts w:ascii="Palatino Linotype" w:hAnsi="Palatino Linotype"/>
          <w:sz w:val="24"/>
          <w:szCs w:val="24"/>
        </w:rPr>
        <w:tab/>
        <w:t xml:space="preserve"> 03. 02. 2021</w:t>
      </w:r>
    </w:p>
    <w:p w14:paraId="4240BC0F" w14:textId="3D2A5EC5" w:rsidR="00C6279F" w:rsidRPr="003130BB" w:rsidRDefault="00C6279F" w:rsidP="00C6279F">
      <w:pPr>
        <w:pStyle w:val="Bezmezer"/>
        <w:spacing w:line="276" w:lineRule="auto"/>
        <w:rPr>
          <w:rFonts w:ascii="Palatino Linotype" w:hAnsi="Palatino Linotype"/>
          <w:sz w:val="24"/>
        </w:rPr>
      </w:pPr>
      <w:r w:rsidRPr="004B5D68">
        <w:rPr>
          <w:rFonts w:ascii="Palatino Linotype" w:hAnsi="Palatino Linotype"/>
          <w:sz w:val="24"/>
          <w:szCs w:val="24"/>
        </w:rPr>
        <w:t>Sňato: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28. 02. 2021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Pr="003130BB">
        <w:rPr>
          <w:rFonts w:ascii="Palatino Linotype" w:hAnsi="Palatino Linotype"/>
          <w:sz w:val="24"/>
        </w:rPr>
        <w:t>podpis -------------------------------</w:t>
      </w:r>
    </w:p>
    <w:p w14:paraId="487B70D4" w14:textId="77777777" w:rsidR="00C6279F" w:rsidRDefault="00C6279F" w:rsidP="00C6279F">
      <w:pPr>
        <w:rPr>
          <w:rFonts w:ascii="Palatino Linotype" w:hAnsi="Palatino Linotype" w:cs="Arial"/>
          <w:sz w:val="24"/>
          <w:szCs w:val="24"/>
        </w:rPr>
      </w:pPr>
    </w:p>
    <w:p w14:paraId="42A445A3" w14:textId="77777777" w:rsidR="00C6279F" w:rsidRPr="00C12AE3" w:rsidRDefault="00C6279F" w:rsidP="00C6279F">
      <w:pPr>
        <w:pStyle w:val="Bezmezer"/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C12AE3">
        <w:rPr>
          <w:rFonts w:ascii="Palatino Linotype" w:hAnsi="Palatino Linotype"/>
          <w:b/>
          <w:sz w:val="24"/>
          <w:szCs w:val="24"/>
        </w:rPr>
        <w:t>Na úřední desce elektronické:</w:t>
      </w:r>
    </w:p>
    <w:p w14:paraId="33106923" w14:textId="42D6A897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sz w:val="24"/>
          <w:szCs w:val="24"/>
        </w:rPr>
      </w:pPr>
      <w:r w:rsidRPr="004B5D68">
        <w:rPr>
          <w:rFonts w:ascii="Palatino Linotype" w:hAnsi="Palatino Linotype"/>
          <w:sz w:val="24"/>
          <w:szCs w:val="24"/>
        </w:rPr>
        <w:t>Vyvěšeno:</w:t>
      </w:r>
      <w:r w:rsidRPr="004B5D68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03. 02. 2021</w:t>
      </w:r>
    </w:p>
    <w:p w14:paraId="179E4546" w14:textId="2F3B4B20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</w:t>
      </w:r>
      <w:r w:rsidRPr="004B5D68">
        <w:rPr>
          <w:rFonts w:ascii="Palatino Linotype" w:hAnsi="Palatino Linotype"/>
          <w:sz w:val="24"/>
          <w:szCs w:val="24"/>
        </w:rPr>
        <w:t>ňato:</w:t>
      </w:r>
      <w:r w:rsidRPr="004B5D68">
        <w:rPr>
          <w:rFonts w:ascii="Palatino Linotype" w:hAnsi="Palatino Linotype"/>
          <w:sz w:val="24"/>
          <w:szCs w:val="24"/>
        </w:rPr>
        <w:tab/>
      </w:r>
      <w:r w:rsidRPr="004B5D68">
        <w:rPr>
          <w:rFonts w:ascii="Palatino Linotype" w:hAnsi="Palatino Linotype"/>
          <w:sz w:val="24"/>
          <w:szCs w:val="24"/>
        </w:rPr>
        <w:tab/>
        <w:t xml:space="preserve"> </w:t>
      </w:r>
      <w:r>
        <w:rPr>
          <w:rFonts w:ascii="Palatino Linotype" w:hAnsi="Palatino Linotype"/>
          <w:sz w:val="24"/>
          <w:szCs w:val="24"/>
        </w:rPr>
        <w:t>28. 02. 2021</w:t>
      </w:r>
      <w:r w:rsidRPr="004B5D68">
        <w:rPr>
          <w:rFonts w:ascii="Palatino Linotype" w:hAnsi="Palatino Linotype"/>
          <w:sz w:val="24"/>
          <w:szCs w:val="24"/>
        </w:rPr>
        <w:tab/>
      </w:r>
      <w:r w:rsidRPr="004B5D68">
        <w:rPr>
          <w:rFonts w:ascii="Palatino Linotype" w:hAnsi="Palatino Linotype"/>
          <w:sz w:val="24"/>
          <w:szCs w:val="24"/>
        </w:rPr>
        <w:tab/>
      </w:r>
      <w:r w:rsidRPr="004B5D68">
        <w:rPr>
          <w:rFonts w:ascii="Palatino Linotype" w:hAnsi="Palatino Linotype"/>
          <w:sz w:val="24"/>
          <w:szCs w:val="24"/>
        </w:rPr>
        <w:tab/>
        <w:t>podpis -------------------------------</w:t>
      </w:r>
    </w:p>
    <w:p w14:paraId="2DD454F0" w14:textId="77777777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b/>
          <w:sz w:val="24"/>
          <w:szCs w:val="24"/>
        </w:rPr>
      </w:pPr>
    </w:p>
    <w:p w14:paraId="45CB521B" w14:textId="77777777" w:rsidR="00C6279F" w:rsidRDefault="00C6279F" w:rsidP="00C6279F">
      <w:pPr>
        <w:pStyle w:val="Bezmezer"/>
        <w:jc w:val="both"/>
        <w:rPr>
          <w:rFonts w:ascii="Arial" w:hAnsi="Arial" w:cs="Arial"/>
          <w:sz w:val="24"/>
        </w:rPr>
      </w:pPr>
    </w:p>
    <w:p w14:paraId="2419A443" w14:textId="77777777" w:rsidR="00C6279F" w:rsidRDefault="00C6279F" w:rsidP="00C6279F">
      <w:pPr>
        <w:pStyle w:val="Bezmezer"/>
        <w:spacing w:line="276" w:lineRule="auto"/>
        <w:rPr>
          <w:rFonts w:ascii="Palatino Linotype" w:hAnsi="Palatino Linotype" w:cs="Arial"/>
          <w:sz w:val="24"/>
        </w:rPr>
      </w:pPr>
    </w:p>
    <w:p w14:paraId="2A896840" w14:textId="0714EB40" w:rsidR="001430CF" w:rsidRDefault="00C6279F" w:rsidP="00C6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30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1C58" w14:textId="77777777" w:rsidR="008D5FA9" w:rsidRDefault="008D5FA9" w:rsidP="000D0AAA">
      <w:pPr>
        <w:spacing w:after="0" w:line="240" w:lineRule="auto"/>
      </w:pPr>
      <w:r>
        <w:separator/>
      </w:r>
    </w:p>
  </w:endnote>
  <w:endnote w:type="continuationSeparator" w:id="0">
    <w:p w14:paraId="2C407E78" w14:textId="77777777" w:rsidR="008D5FA9" w:rsidRDefault="008D5FA9" w:rsidP="000D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06FD5" w14:textId="77777777" w:rsidR="008D5FA9" w:rsidRDefault="008D5FA9" w:rsidP="000D0AAA">
      <w:pPr>
        <w:spacing w:after="0" w:line="240" w:lineRule="auto"/>
      </w:pPr>
      <w:r>
        <w:separator/>
      </w:r>
    </w:p>
  </w:footnote>
  <w:footnote w:type="continuationSeparator" w:id="0">
    <w:p w14:paraId="0B74E7C1" w14:textId="77777777" w:rsidR="008D5FA9" w:rsidRDefault="008D5FA9" w:rsidP="000D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DA57A" w14:textId="77777777" w:rsidR="000D0AAA" w:rsidRPr="000D0AAA" w:rsidRDefault="000D0AAA">
    <w:pPr>
      <w:pStyle w:val="Zhlav"/>
    </w:pPr>
  </w:p>
  <w:p w14:paraId="5354E865" w14:textId="6A957433" w:rsidR="000D0AAA" w:rsidRDefault="000D0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5"/>
    <w:rsid w:val="000119DC"/>
    <w:rsid w:val="000D0AAA"/>
    <w:rsid w:val="0011480F"/>
    <w:rsid w:val="001430CF"/>
    <w:rsid w:val="001B378F"/>
    <w:rsid w:val="003217AD"/>
    <w:rsid w:val="00425977"/>
    <w:rsid w:val="00464B1D"/>
    <w:rsid w:val="004B2573"/>
    <w:rsid w:val="00577479"/>
    <w:rsid w:val="005B21CB"/>
    <w:rsid w:val="00686013"/>
    <w:rsid w:val="0070140D"/>
    <w:rsid w:val="00737849"/>
    <w:rsid w:val="008D5FA9"/>
    <w:rsid w:val="009B55E5"/>
    <w:rsid w:val="009D2F2E"/>
    <w:rsid w:val="00A32137"/>
    <w:rsid w:val="00BD2127"/>
    <w:rsid w:val="00C11251"/>
    <w:rsid w:val="00C253DA"/>
    <w:rsid w:val="00C50ABF"/>
    <w:rsid w:val="00C6279F"/>
    <w:rsid w:val="00CF747D"/>
    <w:rsid w:val="00D260AF"/>
    <w:rsid w:val="00D457FA"/>
    <w:rsid w:val="00DC50E8"/>
    <w:rsid w:val="00DE6111"/>
    <w:rsid w:val="00E51EBF"/>
    <w:rsid w:val="00E82FD8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0B8"/>
  <w15:chartTrackingRefBased/>
  <w15:docId w15:val="{3FFAC528-99E1-427D-9D23-9B6CCDC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AAA"/>
  </w:style>
  <w:style w:type="paragraph" w:styleId="Zpat">
    <w:name w:val="footer"/>
    <w:basedOn w:val="Normln"/>
    <w:link w:val="Zpat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AAA"/>
  </w:style>
  <w:style w:type="paragraph" w:styleId="Bezmezer">
    <w:name w:val="No Spacing"/>
    <w:uiPriority w:val="1"/>
    <w:qFormat/>
    <w:rsid w:val="00C6279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6279F"/>
    <w:pPr>
      <w:spacing w:after="200" w:line="276" w:lineRule="auto"/>
      <w:ind w:left="720"/>
      <w:contextualSpacing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Fritscherova</dc:creator>
  <cp:keywords/>
  <dc:description/>
  <cp:lastModifiedBy>Olga Dohnalová</cp:lastModifiedBy>
  <cp:revision>18</cp:revision>
  <cp:lastPrinted>2021-02-10T08:00:00Z</cp:lastPrinted>
  <dcterms:created xsi:type="dcterms:W3CDTF">2017-02-08T13:14:00Z</dcterms:created>
  <dcterms:modified xsi:type="dcterms:W3CDTF">2021-02-10T08:00:00Z</dcterms:modified>
</cp:coreProperties>
</file>